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                                      </w:t>
      </w:r>
      <w:r>
        <w:rPr>
          <w:rFonts w:ascii="Arial" w:hAnsi="Arial" w:cs="Arial"/>
          <w:color w:val="000000"/>
          <w:sz w:val="27"/>
          <w:szCs w:val="27"/>
          <w:u w:val="single"/>
        </w:rPr>
        <w:t xml:space="preserve">  Experimental Acrylic Painting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drawing ability needed!  All that is needed is a love of color and/or pattern...even a wish to just fill your walls with</w:t>
      </w: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personal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statements or pictures!</w:t>
      </w: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Taught by a painter with over 40 years of experience.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 This class is a place to play with different materials and discover your own</w:t>
      </w: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creativity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 </w:t>
      </w: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                                    </w:t>
      </w:r>
      <w:r>
        <w:rPr>
          <w:rFonts w:ascii="Arial" w:hAnsi="Arial" w:cs="Arial"/>
          <w:color w:val="000000"/>
          <w:sz w:val="36"/>
          <w:szCs w:val="36"/>
          <w:u w:val="single"/>
        </w:rPr>
        <w:t xml:space="preserve"> Supply List for Experimental Acrylics</w:t>
      </w: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paper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towels</w:t>
      </w: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container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water </w:t>
      </w: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spray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bottle </w:t>
      </w: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assorted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paint brushes - at least 3 different ones - 1 small, 1 medium, 1 large</w:t>
      </w: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palette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paper or paper plates</w:t>
      </w: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acrylic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paints - - - white</w:t>
      </w: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                        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metallic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gold or silver</w:t>
      </w: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                        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raw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umber or burnt umber</w:t>
      </w: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                        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green</w:t>
      </w:r>
      <w:bookmarkStart w:id="0" w:name="_GoBack"/>
      <w:bookmarkEnd w:id="0"/>
      <w:proofErr w:type="gramEnd"/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                        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yellow</w:t>
      </w:r>
      <w:proofErr w:type="gramEnd"/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                        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red</w:t>
      </w:r>
      <w:proofErr w:type="gramEnd"/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                        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blue</w:t>
      </w:r>
      <w:proofErr w:type="gramEnd"/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acrylic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gel medium - gloss or matt</w:t>
      </w: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pencil</w:t>
      </w:r>
      <w:proofErr w:type="gramEnd"/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ruler</w:t>
      </w:r>
      <w:proofErr w:type="gramEnd"/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stamps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 stencils - as many as you wish!  Letters, numbers, images, etc.  </w:t>
      </w: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Michael's is a good source for inexpensive supplies. 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If you really 'get into this', the instructor will give you additional sources.</w:t>
      </w:r>
      <w:proofErr w:type="gramEnd"/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THE FIRST CLASS WE WILL FINISH ONE PAINTING! </w:t>
      </w: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BRING FOR THE FIRST CLASS:</w:t>
      </w: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12 X 12" Canvas or 12 x 12" Illustration board or heavy paper such as watercolor paper.</w:t>
      </w:r>
      <w:proofErr w:type="gramEnd"/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assortment of ripped out pages from newspapers or magazines.  Or old or new photographs....Articles with words and/or images that "speak" to you!</w:t>
      </w:r>
    </w:p>
    <w:p w:rsidR="002607EB" w:rsidRDefault="002607EB" w:rsidP="002607EB">
      <w:pPr>
        <w:rPr>
          <w:rFonts w:ascii="Arial" w:hAnsi="Arial" w:cs="Arial"/>
          <w:color w:val="000000"/>
          <w:sz w:val="20"/>
          <w:szCs w:val="20"/>
        </w:rPr>
      </w:pPr>
    </w:p>
    <w:p w:rsidR="001C01D3" w:rsidRDefault="002607EB"/>
    <w:sectPr w:rsidR="001C01D3" w:rsidSect="002D577D">
      <w:pgSz w:w="12240" w:h="15840" w:code="1"/>
      <w:pgMar w:top="720" w:right="720" w:bottom="720" w:left="72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EB"/>
    <w:rsid w:val="001425A6"/>
    <w:rsid w:val="002607EB"/>
    <w:rsid w:val="002D577D"/>
    <w:rsid w:val="00633B1D"/>
    <w:rsid w:val="006849A1"/>
    <w:rsid w:val="00B05A31"/>
    <w:rsid w:val="00CA5723"/>
    <w:rsid w:val="00DA2922"/>
    <w:rsid w:val="00E762CE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EB"/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922"/>
    <w:pPr>
      <w:keepNext/>
      <w:jc w:val="center"/>
      <w:outlineLvl w:val="1"/>
    </w:pPr>
    <w:rPr>
      <w:rFonts w:ascii="Arial" w:eastAsia="Times New Roman" w:hAnsi="Arial" w:cs="Arial"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29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A2922"/>
    <w:rPr>
      <w:rFonts w:ascii="Arial" w:eastAsia="Times New Roman" w:hAnsi="Arial" w:cs="Arial"/>
      <w:bCs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29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DA2922"/>
    <w:rPr>
      <w:b/>
      <w:bCs/>
    </w:rPr>
  </w:style>
  <w:style w:type="character" w:styleId="Emphasis">
    <w:name w:val="Emphasis"/>
    <w:basedOn w:val="DefaultParagraphFont"/>
    <w:uiPriority w:val="20"/>
    <w:qFormat/>
    <w:rsid w:val="00DA29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EB"/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922"/>
    <w:pPr>
      <w:keepNext/>
      <w:jc w:val="center"/>
      <w:outlineLvl w:val="1"/>
    </w:pPr>
    <w:rPr>
      <w:rFonts w:ascii="Arial" w:eastAsia="Times New Roman" w:hAnsi="Arial" w:cs="Arial"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29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A2922"/>
    <w:rPr>
      <w:rFonts w:ascii="Arial" w:eastAsia="Times New Roman" w:hAnsi="Arial" w:cs="Arial"/>
      <w:bCs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29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DA2922"/>
    <w:rPr>
      <w:b/>
      <w:bCs/>
    </w:rPr>
  </w:style>
  <w:style w:type="character" w:styleId="Emphasis">
    <w:name w:val="Emphasis"/>
    <w:basedOn w:val="DefaultParagraphFont"/>
    <w:uiPriority w:val="20"/>
    <w:qFormat/>
    <w:rsid w:val="00DA29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Valley Art Center Gallery Communications</dc:creator>
  <cp:lastModifiedBy>Valley Art Center Gallery Communications</cp:lastModifiedBy>
  <cp:revision>1</cp:revision>
  <dcterms:created xsi:type="dcterms:W3CDTF">2014-09-04T19:42:00Z</dcterms:created>
  <dcterms:modified xsi:type="dcterms:W3CDTF">2014-09-04T19:43:00Z</dcterms:modified>
</cp:coreProperties>
</file>